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9CE" w:rsidRPr="00DC3D10" w:rsidRDefault="009279CE" w:rsidP="00DC3D10">
      <w:pPr>
        <w:spacing w:after="0" w:line="240" w:lineRule="auto"/>
        <w:rPr>
          <w:bCs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right" w:tblpY="266"/>
        <w:tblW w:w="8725" w:type="dxa"/>
        <w:tblLook w:val="04A0" w:firstRow="1" w:lastRow="0" w:firstColumn="1" w:lastColumn="0" w:noHBand="0" w:noVBand="1"/>
      </w:tblPr>
      <w:tblGrid>
        <w:gridCol w:w="4315"/>
        <w:gridCol w:w="4410"/>
      </w:tblGrid>
      <w:tr w:rsidR="009279CE" w:rsidTr="008D7F90">
        <w:tc>
          <w:tcPr>
            <w:tcW w:w="8725" w:type="dxa"/>
            <w:gridSpan w:val="2"/>
            <w:shd w:val="clear" w:color="auto" w:fill="D9D9D9" w:themeFill="background1" w:themeFillShade="D9"/>
          </w:tcPr>
          <w:p w:rsidR="009279CE" w:rsidRPr="00B32F48" w:rsidRDefault="009279CE" w:rsidP="008D7F90">
            <w:pPr>
              <w:pStyle w:val="NormalWeb"/>
              <w:spacing w:before="0"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State-</w:t>
            </w:r>
            <w:r w:rsidRPr="00B32F4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Approved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CASAS </w:t>
            </w:r>
            <w:r w:rsidRPr="00B32F48">
              <w:rPr>
                <w:rFonts w:asciiTheme="minorHAnsi" w:hAnsiTheme="minorHAnsi"/>
                <w:b/>
                <w:bCs/>
                <w:sz w:val="20"/>
                <w:szCs w:val="20"/>
              </w:rPr>
              <w:t>Test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  <w:r w:rsidRPr="00B32F4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for Reporting Initial EFL and Learning Gains of Adult ESOL Students</w:t>
            </w:r>
          </w:p>
        </w:tc>
      </w:tr>
      <w:tr w:rsidR="009279CE" w:rsidTr="008D7F90">
        <w:tc>
          <w:tcPr>
            <w:tcW w:w="4315" w:type="dxa"/>
          </w:tcPr>
          <w:p w:rsidR="009279CE" w:rsidRPr="00B32F48" w:rsidRDefault="009279CE" w:rsidP="008D7F90">
            <w:pPr>
              <w:pStyle w:val="NormalWeb"/>
              <w:spacing w:before="0" w:after="0"/>
              <w:ind w:left="72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32F48">
              <w:rPr>
                <w:rFonts w:asciiTheme="minorHAnsi" w:hAnsiTheme="minorHAnsi"/>
                <w:bCs/>
                <w:sz w:val="20"/>
                <w:szCs w:val="20"/>
              </w:rPr>
              <w:t>Literacy Reading</w:t>
            </w:r>
            <w:r w:rsidRPr="00B32F4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B32F48">
              <w:rPr>
                <w:rFonts w:asciiTheme="minorHAnsi" w:hAnsiTheme="minorHAnsi"/>
                <w:bCs/>
                <w:sz w:val="20"/>
                <w:szCs w:val="20"/>
              </w:rPr>
              <w:t>Forms</w:t>
            </w:r>
            <w:r w:rsidRPr="00B32F4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B32F48">
              <w:rPr>
                <w:rFonts w:asciiTheme="minorHAnsi" w:hAnsiTheme="minorHAnsi"/>
                <w:bCs/>
                <w:sz w:val="20"/>
                <w:szCs w:val="20"/>
              </w:rPr>
              <w:t>27R/28R</w:t>
            </w:r>
          </w:p>
        </w:tc>
        <w:tc>
          <w:tcPr>
            <w:tcW w:w="4410" w:type="dxa"/>
            <w:vAlign w:val="center"/>
          </w:tcPr>
          <w:p w:rsidR="009279CE" w:rsidRPr="00B32F48" w:rsidRDefault="009279CE" w:rsidP="008D7F90">
            <w:pPr>
              <w:pStyle w:val="NormalWeb"/>
              <w:spacing w:before="0"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32F48">
              <w:rPr>
                <w:rFonts w:asciiTheme="minorHAnsi" w:hAnsiTheme="minorHAnsi"/>
                <w:b/>
                <w:bCs/>
                <w:sz w:val="20"/>
                <w:szCs w:val="20"/>
              </w:rPr>
              <w:t>Life and Work 980 Series Listening</w:t>
            </w:r>
          </w:p>
        </w:tc>
      </w:tr>
      <w:tr w:rsidR="009279CE" w:rsidTr="008D7F90">
        <w:tc>
          <w:tcPr>
            <w:tcW w:w="4315" w:type="dxa"/>
          </w:tcPr>
          <w:p w:rsidR="009279CE" w:rsidRPr="00B32F48" w:rsidRDefault="009279CE" w:rsidP="008D7F90">
            <w:pPr>
              <w:pStyle w:val="NormalWeb"/>
              <w:spacing w:before="0" w:after="0"/>
              <w:ind w:left="720"/>
              <w:rPr>
                <w:rFonts w:asciiTheme="minorHAnsi" w:hAnsiTheme="minorHAnsi"/>
                <w:bCs/>
                <w:sz w:val="20"/>
                <w:szCs w:val="20"/>
              </w:rPr>
            </w:pPr>
            <w:r w:rsidRPr="00B32F48">
              <w:rPr>
                <w:rFonts w:asciiTheme="minorHAnsi" w:hAnsiTheme="minorHAnsi"/>
                <w:bCs/>
                <w:sz w:val="20"/>
                <w:szCs w:val="20"/>
              </w:rPr>
              <w:t xml:space="preserve">Life and Work Reading 81R-82R </w:t>
            </w:r>
          </w:p>
        </w:tc>
        <w:tc>
          <w:tcPr>
            <w:tcW w:w="4410" w:type="dxa"/>
            <w:vAlign w:val="center"/>
          </w:tcPr>
          <w:p w:rsidR="009279CE" w:rsidRPr="00B32F48" w:rsidRDefault="009279CE" w:rsidP="008D7F90">
            <w:pPr>
              <w:pStyle w:val="NormalWeb"/>
              <w:spacing w:before="0" w:after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32F48">
              <w:rPr>
                <w:rFonts w:asciiTheme="minorHAnsi" w:hAnsiTheme="minorHAnsi"/>
                <w:bCs/>
                <w:sz w:val="20"/>
                <w:szCs w:val="20"/>
              </w:rPr>
              <w:t>Life and Work 981L-982L</w:t>
            </w:r>
          </w:p>
        </w:tc>
      </w:tr>
      <w:tr w:rsidR="009279CE" w:rsidTr="008D7F90">
        <w:tc>
          <w:tcPr>
            <w:tcW w:w="4315" w:type="dxa"/>
          </w:tcPr>
          <w:p w:rsidR="009279CE" w:rsidRPr="00B32F48" w:rsidRDefault="009279CE" w:rsidP="008D7F90">
            <w:pPr>
              <w:pStyle w:val="NormalWeb"/>
              <w:spacing w:before="0" w:after="0"/>
              <w:ind w:left="720"/>
              <w:rPr>
                <w:rFonts w:asciiTheme="minorHAnsi" w:hAnsiTheme="minorHAnsi"/>
                <w:bCs/>
                <w:sz w:val="20"/>
                <w:szCs w:val="20"/>
              </w:rPr>
            </w:pPr>
            <w:r w:rsidRPr="00B32F48">
              <w:rPr>
                <w:rFonts w:asciiTheme="minorHAnsi" w:hAnsiTheme="minorHAnsi"/>
                <w:bCs/>
                <w:sz w:val="20"/>
                <w:szCs w:val="20"/>
              </w:rPr>
              <w:t xml:space="preserve">Life and Work Reading 81RX-82RX </w:t>
            </w:r>
          </w:p>
        </w:tc>
        <w:tc>
          <w:tcPr>
            <w:tcW w:w="4410" w:type="dxa"/>
            <w:vAlign w:val="center"/>
          </w:tcPr>
          <w:p w:rsidR="009279CE" w:rsidRPr="00B32F48" w:rsidRDefault="009279CE" w:rsidP="008D7F90">
            <w:pPr>
              <w:pStyle w:val="NormalWeb"/>
              <w:spacing w:before="0" w:after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32F48">
              <w:rPr>
                <w:rFonts w:asciiTheme="minorHAnsi" w:hAnsiTheme="minorHAnsi"/>
                <w:bCs/>
                <w:sz w:val="20"/>
                <w:szCs w:val="20"/>
              </w:rPr>
              <w:t>Life and Work 9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83L-984L</w:t>
            </w:r>
          </w:p>
        </w:tc>
      </w:tr>
      <w:tr w:rsidR="009279CE" w:rsidTr="008D7F90">
        <w:tc>
          <w:tcPr>
            <w:tcW w:w="4315" w:type="dxa"/>
          </w:tcPr>
          <w:p w:rsidR="009279CE" w:rsidRPr="00B32F48" w:rsidRDefault="009279CE" w:rsidP="008D7F90">
            <w:pPr>
              <w:pStyle w:val="NormalWeb"/>
              <w:spacing w:before="0" w:after="0"/>
              <w:ind w:left="720"/>
              <w:rPr>
                <w:rFonts w:asciiTheme="minorHAnsi" w:hAnsiTheme="minorHAnsi"/>
                <w:bCs/>
                <w:sz w:val="20"/>
                <w:szCs w:val="20"/>
              </w:rPr>
            </w:pPr>
            <w:r w:rsidRPr="00B32F48">
              <w:rPr>
                <w:rFonts w:asciiTheme="minorHAnsi" w:hAnsiTheme="minorHAnsi"/>
                <w:bCs/>
                <w:sz w:val="20"/>
                <w:szCs w:val="20"/>
              </w:rPr>
              <w:t xml:space="preserve">Life and Work Reading 83R-84R </w:t>
            </w:r>
          </w:p>
        </w:tc>
        <w:tc>
          <w:tcPr>
            <w:tcW w:w="4410" w:type="dxa"/>
            <w:vAlign w:val="center"/>
          </w:tcPr>
          <w:p w:rsidR="009279CE" w:rsidRPr="00B32F48" w:rsidRDefault="009279CE" w:rsidP="008D7F90">
            <w:pPr>
              <w:pStyle w:val="NormalWeb"/>
              <w:spacing w:before="0" w:after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32F48">
              <w:rPr>
                <w:rFonts w:asciiTheme="minorHAnsi" w:hAnsiTheme="minorHAnsi"/>
                <w:bCs/>
                <w:sz w:val="20"/>
                <w:szCs w:val="20"/>
              </w:rPr>
              <w:t xml:space="preserve">Life and Work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985L-986L</w:t>
            </w:r>
          </w:p>
        </w:tc>
      </w:tr>
      <w:tr w:rsidR="009279CE" w:rsidTr="008D7F90">
        <w:tc>
          <w:tcPr>
            <w:tcW w:w="4315" w:type="dxa"/>
          </w:tcPr>
          <w:p w:rsidR="009279CE" w:rsidRPr="00B32F48" w:rsidRDefault="009279CE" w:rsidP="008D7F90">
            <w:pPr>
              <w:pStyle w:val="NormalWeb"/>
              <w:spacing w:before="0" w:after="0"/>
              <w:ind w:left="720"/>
              <w:rPr>
                <w:rFonts w:asciiTheme="minorHAnsi" w:hAnsiTheme="minorHAnsi"/>
                <w:bCs/>
                <w:sz w:val="20"/>
                <w:szCs w:val="20"/>
              </w:rPr>
            </w:pPr>
            <w:r w:rsidRPr="00B32F48">
              <w:rPr>
                <w:rFonts w:asciiTheme="minorHAnsi" w:hAnsiTheme="minorHAnsi"/>
                <w:bCs/>
                <w:sz w:val="20"/>
                <w:szCs w:val="20"/>
              </w:rPr>
              <w:t xml:space="preserve">Life and Work Reading 85R-86R </w:t>
            </w:r>
          </w:p>
        </w:tc>
        <w:tc>
          <w:tcPr>
            <w:tcW w:w="4410" w:type="dxa"/>
          </w:tcPr>
          <w:p w:rsidR="009279CE" w:rsidRPr="00B32F48" w:rsidRDefault="009279CE" w:rsidP="008D7F90">
            <w:pPr>
              <w:pStyle w:val="NormalWeb"/>
              <w:spacing w:before="0" w:after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9279CE" w:rsidTr="008D7F90">
        <w:tc>
          <w:tcPr>
            <w:tcW w:w="4315" w:type="dxa"/>
          </w:tcPr>
          <w:p w:rsidR="009279CE" w:rsidRPr="00B32F48" w:rsidRDefault="009279CE" w:rsidP="008D7F90">
            <w:pPr>
              <w:pStyle w:val="NormalWeb"/>
              <w:spacing w:before="0" w:after="0"/>
              <w:ind w:left="720"/>
              <w:rPr>
                <w:rFonts w:asciiTheme="minorHAnsi" w:hAnsiTheme="minorHAnsi"/>
                <w:bCs/>
                <w:sz w:val="20"/>
                <w:szCs w:val="20"/>
              </w:rPr>
            </w:pPr>
            <w:r w:rsidRPr="00B32F48">
              <w:rPr>
                <w:rFonts w:asciiTheme="minorHAnsi" w:hAnsiTheme="minorHAnsi"/>
                <w:bCs/>
                <w:sz w:val="20"/>
                <w:szCs w:val="20"/>
              </w:rPr>
              <w:t xml:space="preserve">Life and Work Reading 185R-186R </w:t>
            </w:r>
          </w:p>
        </w:tc>
        <w:tc>
          <w:tcPr>
            <w:tcW w:w="4410" w:type="dxa"/>
          </w:tcPr>
          <w:p w:rsidR="009279CE" w:rsidRPr="00B32F48" w:rsidRDefault="009279CE" w:rsidP="008D7F90">
            <w:pPr>
              <w:pStyle w:val="NormalWeb"/>
              <w:spacing w:before="0" w:after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9279CE" w:rsidTr="008D7F90">
        <w:tc>
          <w:tcPr>
            <w:tcW w:w="4315" w:type="dxa"/>
          </w:tcPr>
          <w:p w:rsidR="009279CE" w:rsidRPr="00B32F48" w:rsidRDefault="009279CE" w:rsidP="008D7F90">
            <w:pPr>
              <w:pStyle w:val="NormalWeb"/>
              <w:spacing w:before="0" w:after="0"/>
              <w:ind w:left="720"/>
              <w:rPr>
                <w:rFonts w:asciiTheme="minorHAnsi" w:hAnsiTheme="minorHAnsi"/>
                <w:bCs/>
                <w:sz w:val="20"/>
                <w:szCs w:val="20"/>
              </w:rPr>
            </w:pPr>
            <w:r w:rsidRPr="00B32F48">
              <w:rPr>
                <w:rFonts w:asciiTheme="minorHAnsi" w:hAnsiTheme="minorHAnsi"/>
                <w:bCs/>
                <w:sz w:val="20"/>
                <w:szCs w:val="20"/>
              </w:rPr>
              <w:t xml:space="preserve">Life and Work Reading 187R-188R </w:t>
            </w:r>
          </w:p>
        </w:tc>
        <w:tc>
          <w:tcPr>
            <w:tcW w:w="4410" w:type="dxa"/>
          </w:tcPr>
          <w:p w:rsidR="009279CE" w:rsidRPr="00B32F48" w:rsidRDefault="009279CE" w:rsidP="008D7F90">
            <w:pPr>
              <w:pStyle w:val="NormalWeb"/>
              <w:spacing w:before="0" w:after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9279CE" w:rsidRPr="00CF7E21" w:rsidTr="008D7F90">
        <w:tc>
          <w:tcPr>
            <w:tcW w:w="8725" w:type="dxa"/>
            <w:gridSpan w:val="2"/>
            <w:shd w:val="clear" w:color="auto" w:fill="D9D9D9" w:themeFill="background1" w:themeFillShade="D9"/>
          </w:tcPr>
          <w:p w:rsidR="009279CE" w:rsidRPr="00B32F48" w:rsidRDefault="009279CE" w:rsidP="008D7F90">
            <w:pPr>
              <w:pStyle w:val="NormalWeb"/>
              <w:spacing w:before="0"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32F48">
              <w:rPr>
                <w:rFonts w:asciiTheme="minorHAnsi" w:hAnsiTheme="minorHAnsi"/>
                <w:b/>
                <w:bCs/>
                <w:sz w:val="20"/>
                <w:szCs w:val="20"/>
              </w:rPr>
              <w:t>NRS Educational Functioning Levels and Scale Scores of the 980 Series Listening Test</w:t>
            </w:r>
          </w:p>
        </w:tc>
      </w:tr>
      <w:tr w:rsidR="009279CE" w:rsidRPr="00CF7E21" w:rsidTr="008D7F90">
        <w:tc>
          <w:tcPr>
            <w:tcW w:w="4315" w:type="dxa"/>
          </w:tcPr>
          <w:p w:rsidR="009279CE" w:rsidRPr="00B32F48" w:rsidRDefault="009279CE" w:rsidP="008D7F90">
            <w:pPr>
              <w:pStyle w:val="NormalWeb"/>
              <w:spacing w:before="0" w:after="0"/>
              <w:ind w:left="720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EFL 1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ab/>
              <w:t>Foundations</w:t>
            </w:r>
          </w:p>
        </w:tc>
        <w:tc>
          <w:tcPr>
            <w:tcW w:w="4410" w:type="dxa"/>
            <w:vAlign w:val="center"/>
          </w:tcPr>
          <w:p w:rsidR="009279CE" w:rsidRPr="00B32F48" w:rsidRDefault="009279CE" w:rsidP="008D7F90">
            <w:pPr>
              <w:pStyle w:val="TableFormat"/>
              <w:keepLines/>
              <w:shd w:val="clear" w:color="auto" w:fill="FFFFFF" w:themeFill="background1"/>
              <w:spacing w:beforeLines="0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169</w:t>
            </w:r>
            <w:r w:rsidRPr="00B32F48">
              <w:rPr>
                <w:rFonts w:asciiTheme="minorHAnsi" w:hAnsiTheme="minorHAnsi" w:cstheme="minorBidi"/>
                <w:sz w:val="20"/>
                <w:szCs w:val="20"/>
              </w:rPr>
              <w:t>-180</w:t>
            </w:r>
          </w:p>
        </w:tc>
      </w:tr>
      <w:tr w:rsidR="009279CE" w:rsidRPr="00CF7E21" w:rsidTr="008D7F90">
        <w:tc>
          <w:tcPr>
            <w:tcW w:w="4315" w:type="dxa"/>
          </w:tcPr>
          <w:p w:rsidR="009279CE" w:rsidRPr="00B32F48" w:rsidRDefault="009279CE" w:rsidP="008D7F90">
            <w:pPr>
              <w:pStyle w:val="NormalWeb"/>
              <w:spacing w:before="0" w:after="0"/>
              <w:ind w:left="720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EFL 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ab/>
            </w:r>
            <w:r w:rsidRPr="00B32F48">
              <w:rPr>
                <w:rFonts w:asciiTheme="minorHAnsi" w:hAnsiTheme="minorHAnsi"/>
                <w:bCs/>
                <w:sz w:val="20"/>
                <w:szCs w:val="20"/>
              </w:rPr>
              <w:t>Low Beginning</w:t>
            </w:r>
          </w:p>
        </w:tc>
        <w:tc>
          <w:tcPr>
            <w:tcW w:w="4410" w:type="dxa"/>
            <w:vAlign w:val="center"/>
          </w:tcPr>
          <w:p w:rsidR="009279CE" w:rsidRPr="00B32F48" w:rsidRDefault="009279CE" w:rsidP="008D7F90">
            <w:pPr>
              <w:pStyle w:val="TableFormat"/>
              <w:shd w:val="clear" w:color="auto" w:fill="FFFFFF" w:themeFill="background1"/>
              <w:spacing w:beforeLines="0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B32F48">
              <w:rPr>
                <w:rFonts w:asciiTheme="minorHAnsi" w:hAnsiTheme="minorHAnsi" w:cstheme="minorBidi"/>
                <w:sz w:val="20"/>
                <w:szCs w:val="20"/>
              </w:rPr>
              <w:t>181-189</w:t>
            </w:r>
          </w:p>
        </w:tc>
      </w:tr>
      <w:tr w:rsidR="009279CE" w:rsidRPr="00CF7E21" w:rsidTr="008D7F90">
        <w:tc>
          <w:tcPr>
            <w:tcW w:w="4315" w:type="dxa"/>
          </w:tcPr>
          <w:p w:rsidR="009279CE" w:rsidRPr="00B32F48" w:rsidRDefault="009279CE" w:rsidP="008D7F90">
            <w:pPr>
              <w:pStyle w:val="NormalWeb"/>
              <w:spacing w:before="0" w:after="0"/>
              <w:ind w:left="720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EFL 3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ab/>
            </w:r>
            <w:r w:rsidRPr="00B32F48">
              <w:rPr>
                <w:rFonts w:asciiTheme="minorHAnsi" w:hAnsiTheme="minorHAnsi"/>
                <w:bCs/>
                <w:sz w:val="20"/>
                <w:szCs w:val="20"/>
              </w:rPr>
              <w:t>High Beginning</w:t>
            </w:r>
          </w:p>
        </w:tc>
        <w:tc>
          <w:tcPr>
            <w:tcW w:w="4410" w:type="dxa"/>
            <w:vAlign w:val="center"/>
          </w:tcPr>
          <w:p w:rsidR="009279CE" w:rsidRPr="00B32F48" w:rsidRDefault="009279CE" w:rsidP="008D7F90">
            <w:pPr>
              <w:pStyle w:val="TableFormat"/>
              <w:shd w:val="clear" w:color="auto" w:fill="FFFFFF" w:themeFill="background1"/>
              <w:spacing w:beforeLines="0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B32F48">
              <w:rPr>
                <w:rFonts w:asciiTheme="minorHAnsi" w:hAnsiTheme="minorHAnsi" w:cstheme="minorBidi"/>
                <w:sz w:val="20"/>
                <w:szCs w:val="20"/>
              </w:rPr>
              <w:t>190-199</w:t>
            </w:r>
          </w:p>
        </w:tc>
      </w:tr>
      <w:tr w:rsidR="009279CE" w:rsidRPr="00CF7E21" w:rsidTr="008D7F90">
        <w:tc>
          <w:tcPr>
            <w:tcW w:w="4315" w:type="dxa"/>
          </w:tcPr>
          <w:p w:rsidR="009279CE" w:rsidRPr="00B32F48" w:rsidRDefault="009279CE" w:rsidP="008D7F90">
            <w:pPr>
              <w:pStyle w:val="NormalWeb"/>
              <w:spacing w:before="0" w:after="0"/>
              <w:ind w:left="720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EFL 4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ab/>
              <w:t>Low Intermediate</w:t>
            </w:r>
          </w:p>
        </w:tc>
        <w:tc>
          <w:tcPr>
            <w:tcW w:w="4410" w:type="dxa"/>
            <w:vAlign w:val="center"/>
          </w:tcPr>
          <w:p w:rsidR="009279CE" w:rsidRPr="00B32F48" w:rsidRDefault="009279CE" w:rsidP="008D7F90">
            <w:pPr>
              <w:pStyle w:val="TableFormat"/>
              <w:shd w:val="clear" w:color="auto" w:fill="FFFFFF" w:themeFill="background1"/>
              <w:spacing w:beforeLines="0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B32F48">
              <w:rPr>
                <w:rFonts w:asciiTheme="minorHAnsi" w:hAnsiTheme="minorHAnsi" w:cstheme="minorBidi"/>
                <w:sz w:val="20"/>
                <w:szCs w:val="20"/>
              </w:rPr>
              <w:t>200-209</w:t>
            </w:r>
          </w:p>
        </w:tc>
      </w:tr>
      <w:tr w:rsidR="009279CE" w:rsidRPr="00CF7E21" w:rsidTr="008D7F90">
        <w:tc>
          <w:tcPr>
            <w:tcW w:w="4315" w:type="dxa"/>
          </w:tcPr>
          <w:p w:rsidR="009279CE" w:rsidRPr="00B32F48" w:rsidRDefault="009279CE" w:rsidP="008D7F90">
            <w:pPr>
              <w:pStyle w:val="NormalWeb"/>
              <w:spacing w:before="0" w:after="0"/>
              <w:ind w:left="720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EFL 5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ab/>
            </w:r>
            <w:r w:rsidRPr="00B32F48">
              <w:rPr>
                <w:rFonts w:asciiTheme="minorHAnsi" w:hAnsiTheme="minorHAnsi"/>
                <w:bCs/>
                <w:sz w:val="20"/>
                <w:szCs w:val="20"/>
              </w:rPr>
              <w:t>High Intermediate</w:t>
            </w:r>
          </w:p>
        </w:tc>
        <w:tc>
          <w:tcPr>
            <w:tcW w:w="4410" w:type="dxa"/>
            <w:vAlign w:val="center"/>
          </w:tcPr>
          <w:p w:rsidR="009279CE" w:rsidRPr="00B32F48" w:rsidRDefault="009279CE" w:rsidP="008D7F90">
            <w:pPr>
              <w:pStyle w:val="TableFormat"/>
              <w:shd w:val="clear" w:color="auto" w:fill="FFFFFF" w:themeFill="background1"/>
              <w:spacing w:beforeLines="0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B32F48">
              <w:rPr>
                <w:rFonts w:asciiTheme="minorHAnsi" w:hAnsiTheme="minorHAnsi" w:cstheme="minorBidi"/>
                <w:sz w:val="20"/>
                <w:szCs w:val="20"/>
              </w:rPr>
              <w:t>210-218</w:t>
            </w:r>
          </w:p>
        </w:tc>
      </w:tr>
      <w:tr w:rsidR="009279CE" w:rsidRPr="00CF7E21" w:rsidTr="008D7F90">
        <w:tc>
          <w:tcPr>
            <w:tcW w:w="4315" w:type="dxa"/>
          </w:tcPr>
          <w:p w:rsidR="009279CE" w:rsidRPr="00B32F48" w:rsidRDefault="009279CE" w:rsidP="008D7F90">
            <w:pPr>
              <w:pStyle w:val="NormalWeb"/>
              <w:spacing w:before="0" w:after="0"/>
              <w:ind w:left="720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EFL 6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ab/>
            </w:r>
            <w:r w:rsidRPr="00B32F48">
              <w:rPr>
                <w:rFonts w:asciiTheme="minorHAnsi" w:hAnsiTheme="minorHAnsi"/>
                <w:bCs/>
                <w:sz w:val="20"/>
                <w:szCs w:val="20"/>
              </w:rPr>
              <w:t>Advanced</w:t>
            </w:r>
          </w:p>
        </w:tc>
        <w:tc>
          <w:tcPr>
            <w:tcW w:w="4410" w:type="dxa"/>
            <w:vAlign w:val="center"/>
          </w:tcPr>
          <w:p w:rsidR="009279CE" w:rsidRPr="00B32F48" w:rsidRDefault="009279CE" w:rsidP="008D7F90">
            <w:pPr>
              <w:pStyle w:val="TableFormat"/>
              <w:shd w:val="clear" w:color="auto" w:fill="FFFFFF" w:themeFill="background1"/>
              <w:spacing w:beforeLines="0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B32F48">
              <w:rPr>
                <w:rFonts w:asciiTheme="minorHAnsi" w:hAnsiTheme="minorHAnsi" w:cstheme="minorBidi"/>
                <w:sz w:val="20"/>
                <w:szCs w:val="20"/>
              </w:rPr>
              <w:t>219-227</w:t>
            </w:r>
          </w:p>
        </w:tc>
      </w:tr>
      <w:tr w:rsidR="009279CE" w:rsidRPr="00CF7E21" w:rsidTr="008D7F90">
        <w:tc>
          <w:tcPr>
            <w:tcW w:w="4315" w:type="dxa"/>
          </w:tcPr>
          <w:p w:rsidR="009279CE" w:rsidRPr="00B32F48" w:rsidRDefault="009279CE" w:rsidP="008D7F90">
            <w:pPr>
              <w:pStyle w:val="NormalWeb"/>
              <w:spacing w:before="0" w:after="0"/>
              <w:ind w:left="720"/>
              <w:rPr>
                <w:rFonts w:asciiTheme="minorHAnsi" w:hAnsiTheme="minorHAnsi"/>
                <w:bCs/>
                <w:sz w:val="20"/>
                <w:szCs w:val="20"/>
              </w:rPr>
            </w:pPr>
            <w:r w:rsidRPr="00B32F48">
              <w:rPr>
                <w:rFonts w:asciiTheme="minorHAnsi" w:hAnsiTheme="minorHAnsi"/>
                <w:bCs/>
                <w:sz w:val="20"/>
                <w:szCs w:val="20"/>
              </w:rPr>
              <w:t>Exit Adult ESOL and ELCATE Courses</w:t>
            </w:r>
          </w:p>
        </w:tc>
        <w:tc>
          <w:tcPr>
            <w:tcW w:w="4410" w:type="dxa"/>
            <w:vAlign w:val="center"/>
          </w:tcPr>
          <w:p w:rsidR="009279CE" w:rsidRPr="00B32F48" w:rsidRDefault="009279CE" w:rsidP="008D7F90">
            <w:pPr>
              <w:pStyle w:val="TableFormat"/>
              <w:shd w:val="clear" w:color="auto" w:fill="FFFFFF" w:themeFill="background1"/>
              <w:spacing w:beforeLines="0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B32F48">
              <w:rPr>
                <w:rFonts w:asciiTheme="minorHAnsi" w:hAnsiTheme="minorHAnsi" w:cstheme="minorBidi"/>
                <w:sz w:val="20"/>
                <w:szCs w:val="20"/>
              </w:rPr>
              <w:t>228 and above</w:t>
            </w:r>
          </w:p>
        </w:tc>
      </w:tr>
    </w:tbl>
    <w:p w:rsidR="009279CE" w:rsidRPr="008C0D22" w:rsidRDefault="009279CE" w:rsidP="009279CE">
      <w:pPr>
        <w:spacing w:after="0" w:line="240" w:lineRule="auto"/>
        <w:rPr>
          <w:bCs/>
        </w:rPr>
      </w:pPr>
    </w:p>
    <w:p w:rsidR="009279CE" w:rsidRPr="00CF7E21" w:rsidRDefault="009279CE" w:rsidP="009279CE">
      <w:pPr>
        <w:pStyle w:val="NormalWeb"/>
        <w:spacing w:before="0" w:after="0"/>
        <w:rPr>
          <w:rFonts w:asciiTheme="minorHAnsi" w:hAnsiTheme="minorHAnsi"/>
          <w:b/>
          <w:bCs/>
          <w:sz w:val="20"/>
          <w:szCs w:val="20"/>
        </w:rPr>
      </w:pPr>
    </w:p>
    <w:p w:rsidR="009279CE" w:rsidRDefault="009279CE" w:rsidP="009279CE"/>
    <w:p w:rsidR="009279CE" w:rsidRDefault="009279CE" w:rsidP="009279CE"/>
    <w:p w:rsidR="00026CFD" w:rsidRDefault="00026CFD"/>
    <w:sectPr w:rsidR="00026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C5152"/>
    <w:multiLevelType w:val="hybridMultilevel"/>
    <w:tmpl w:val="094A96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D9533B3"/>
    <w:multiLevelType w:val="hybridMultilevel"/>
    <w:tmpl w:val="25B047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CE"/>
    <w:rsid w:val="00026CFD"/>
    <w:rsid w:val="00284AEE"/>
    <w:rsid w:val="009279CE"/>
    <w:rsid w:val="00DC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5382C-02F0-4CE1-9658-3E1BE928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9CE"/>
    <w:pPr>
      <w:ind w:left="720"/>
      <w:contextualSpacing/>
    </w:pPr>
  </w:style>
  <w:style w:type="table" w:styleId="TableGrid">
    <w:name w:val="Table Grid"/>
    <w:basedOn w:val="TableNormal"/>
    <w:uiPriority w:val="39"/>
    <w:rsid w:val="00927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79CE"/>
    <w:pPr>
      <w:spacing w:before="118" w:after="79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ableFormatChar">
    <w:name w:val="TableFormat Char"/>
    <w:basedOn w:val="DefaultParagraphFont"/>
    <w:link w:val="TableFormat"/>
    <w:locked/>
    <w:rsid w:val="009279CE"/>
    <w:rPr>
      <w:rFonts w:ascii="Times" w:hAnsi="Times" w:cs="Times"/>
    </w:rPr>
  </w:style>
  <w:style w:type="paragraph" w:customStyle="1" w:styleId="TableFormat">
    <w:name w:val="TableFormat"/>
    <w:basedOn w:val="Normal"/>
    <w:link w:val="TableFormatChar"/>
    <w:rsid w:val="009279CE"/>
    <w:pPr>
      <w:keepNext/>
      <w:spacing w:beforeLines="40" w:after="0" w:line="240" w:lineRule="auto"/>
    </w:pPr>
    <w:rPr>
      <w:rFonts w:ascii="Times" w:hAnsi="Times" w:cs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Philip</dc:creator>
  <cp:keywords/>
  <dc:description/>
  <cp:lastModifiedBy>Judy Martin-Hall</cp:lastModifiedBy>
  <cp:revision>3</cp:revision>
  <dcterms:created xsi:type="dcterms:W3CDTF">2016-04-25T15:05:00Z</dcterms:created>
  <dcterms:modified xsi:type="dcterms:W3CDTF">2016-04-25T15:10:00Z</dcterms:modified>
</cp:coreProperties>
</file>